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A119A" w:rsidRPr="009A11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635A" w:rsidRPr="009A119A" w:rsidRDefault="0064635A">
            <w:pPr>
              <w:pStyle w:val="ConsPlusNormal"/>
            </w:pPr>
            <w:r w:rsidRPr="009A119A">
              <w:t>27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635A" w:rsidRPr="009A119A" w:rsidRDefault="0064635A">
            <w:pPr>
              <w:pStyle w:val="ConsPlusNormal"/>
              <w:jc w:val="right"/>
            </w:pPr>
            <w:r w:rsidRPr="009A119A">
              <w:t>N 511-ФЗ</w:t>
            </w:r>
          </w:p>
        </w:tc>
      </w:tr>
    </w:tbl>
    <w:p w:rsidR="0064635A" w:rsidRPr="009A119A" w:rsidRDefault="006463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35A" w:rsidRPr="009A119A" w:rsidRDefault="0064635A">
      <w:pPr>
        <w:pStyle w:val="ConsPlusNormal"/>
        <w:jc w:val="both"/>
      </w:pPr>
    </w:p>
    <w:p w:rsidR="0064635A" w:rsidRPr="009A119A" w:rsidRDefault="0064635A">
      <w:pPr>
        <w:pStyle w:val="ConsPlusTitle"/>
        <w:jc w:val="center"/>
      </w:pPr>
      <w:r w:rsidRPr="009A119A">
        <w:t>РОССИЙСКАЯ ФЕДЕРАЦИЯ</w:t>
      </w:r>
    </w:p>
    <w:p w:rsidR="0064635A" w:rsidRPr="009A119A" w:rsidRDefault="0064635A">
      <w:pPr>
        <w:pStyle w:val="ConsPlusTitle"/>
        <w:jc w:val="center"/>
      </w:pPr>
    </w:p>
    <w:p w:rsidR="0064635A" w:rsidRPr="009A119A" w:rsidRDefault="0064635A">
      <w:pPr>
        <w:pStyle w:val="ConsPlusTitle"/>
        <w:jc w:val="center"/>
      </w:pPr>
      <w:r w:rsidRPr="009A119A">
        <w:t>ФЕДЕРАЛЬНЫЙ ЗАКОН</w:t>
      </w:r>
    </w:p>
    <w:p w:rsidR="0064635A" w:rsidRPr="009A119A" w:rsidRDefault="0064635A">
      <w:pPr>
        <w:pStyle w:val="ConsPlusTitle"/>
        <w:jc w:val="center"/>
      </w:pPr>
    </w:p>
    <w:p w:rsidR="0064635A" w:rsidRPr="009A119A" w:rsidRDefault="0064635A">
      <w:pPr>
        <w:pStyle w:val="ConsPlusTitle"/>
        <w:jc w:val="center"/>
      </w:pPr>
      <w:r w:rsidRPr="009A119A">
        <w:t>О ВНЕСЕНИИ ИЗМЕНЕНИЙ</w:t>
      </w:r>
    </w:p>
    <w:p w:rsidR="0064635A" w:rsidRPr="009A119A" w:rsidRDefault="0064635A">
      <w:pPr>
        <w:pStyle w:val="ConsPlusTitle"/>
        <w:jc w:val="center"/>
      </w:pPr>
      <w:r w:rsidRPr="009A119A">
        <w:t>В ОТДЕЛЬНЫЕ ЗАКОНОДАТЕЛЬНЫЕ АКТЫ РОССИЙСКОЙ ФЕДЕРАЦИИ</w:t>
      </w:r>
    </w:p>
    <w:p w:rsidR="0064635A" w:rsidRPr="009A119A" w:rsidRDefault="0064635A">
      <w:pPr>
        <w:pStyle w:val="ConsPlusNormal"/>
        <w:jc w:val="both"/>
      </w:pPr>
    </w:p>
    <w:p w:rsidR="0064635A" w:rsidRPr="009A119A" w:rsidRDefault="0064635A">
      <w:pPr>
        <w:pStyle w:val="ConsPlusNormal"/>
        <w:jc w:val="right"/>
      </w:pPr>
      <w:proofErr w:type="gramStart"/>
      <w:r w:rsidRPr="009A119A">
        <w:t>Принят</w:t>
      </w:r>
      <w:proofErr w:type="gramEnd"/>
    </w:p>
    <w:p w:rsidR="0064635A" w:rsidRPr="009A119A" w:rsidRDefault="0064635A">
      <w:pPr>
        <w:pStyle w:val="ConsPlusNormal"/>
        <w:jc w:val="right"/>
      </w:pPr>
      <w:r w:rsidRPr="009A119A">
        <w:t>Государственной Думой</w:t>
      </w:r>
    </w:p>
    <w:p w:rsidR="0064635A" w:rsidRPr="009A119A" w:rsidRDefault="0064635A">
      <w:pPr>
        <w:pStyle w:val="ConsPlusNormal"/>
        <w:jc w:val="right"/>
      </w:pPr>
      <w:r w:rsidRPr="009A119A">
        <w:t>13 декабря 2018 года</w:t>
      </w:r>
    </w:p>
    <w:p w:rsidR="0064635A" w:rsidRPr="009A119A" w:rsidRDefault="0064635A">
      <w:pPr>
        <w:pStyle w:val="ConsPlusNormal"/>
        <w:jc w:val="both"/>
      </w:pPr>
    </w:p>
    <w:p w:rsidR="0064635A" w:rsidRPr="009A119A" w:rsidRDefault="0064635A">
      <w:pPr>
        <w:pStyle w:val="ConsPlusNormal"/>
        <w:jc w:val="right"/>
      </w:pPr>
      <w:r w:rsidRPr="009A119A">
        <w:t>Одобрен</w:t>
      </w:r>
    </w:p>
    <w:p w:rsidR="0064635A" w:rsidRPr="009A119A" w:rsidRDefault="0064635A">
      <w:pPr>
        <w:pStyle w:val="ConsPlusNormal"/>
        <w:jc w:val="right"/>
      </w:pPr>
      <w:r w:rsidRPr="009A119A">
        <w:t>Советом Федерации</w:t>
      </w:r>
    </w:p>
    <w:p w:rsidR="0064635A" w:rsidRPr="009A119A" w:rsidRDefault="0064635A">
      <w:pPr>
        <w:pStyle w:val="ConsPlusNormal"/>
        <w:jc w:val="right"/>
      </w:pPr>
      <w:r w:rsidRPr="009A119A">
        <w:t>21 декабря 2018 года</w:t>
      </w:r>
    </w:p>
    <w:p w:rsidR="0064635A" w:rsidRPr="009A119A" w:rsidRDefault="0064635A">
      <w:pPr>
        <w:pStyle w:val="ConsPlusNormal"/>
        <w:jc w:val="both"/>
      </w:pPr>
    </w:p>
    <w:p w:rsidR="0064635A" w:rsidRPr="009A119A" w:rsidRDefault="0064635A">
      <w:pPr>
        <w:pStyle w:val="ConsPlusTitle"/>
        <w:ind w:firstLine="540"/>
        <w:jc w:val="both"/>
        <w:outlineLvl w:val="0"/>
      </w:pPr>
      <w:r w:rsidRPr="009A119A">
        <w:t>Статья 1</w:t>
      </w:r>
    </w:p>
    <w:p w:rsidR="0064635A" w:rsidRPr="009A119A" w:rsidRDefault="0064635A">
      <w:pPr>
        <w:pStyle w:val="ConsPlusNormal"/>
        <w:jc w:val="both"/>
      </w:pPr>
    </w:p>
    <w:p w:rsidR="0064635A" w:rsidRPr="009A119A" w:rsidRDefault="0064635A">
      <w:pPr>
        <w:pStyle w:val="ConsPlusNormal"/>
        <w:ind w:firstLine="540"/>
        <w:jc w:val="both"/>
      </w:pPr>
      <w:proofErr w:type="gramStart"/>
      <w:r w:rsidRPr="009A119A">
        <w:t>Часть 4.1 статьи 16.1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2016, N 27, ст. 4210; 2018, N 17, ст. 2430; N 32, ст. 5109) изложить в следующей редакции:</w:t>
      </w:r>
      <w:proofErr w:type="gramEnd"/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 xml:space="preserve">"4.1. </w:t>
      </w:r>
      <w:proofErr w:type="gramStart"/>
      <w:r w:rsidRPr="009A119A">
        <w:t>Контрольная закупка продукции при осуществлении федерального государственного санитарно-эпидемиологического надзора, контрольная закупка товаров (работ, услуг) при осуществлении федерального государственного надзора в области защиты прав потребителей, государственного контроля качества и безопасности медицинской деятельности, государственного контроля за обращением медицинских изделий и государственного контроля (надзора) в сфере обращения лекарственных средств могут быть проведены органом государственного контроля (надзора) незамедлительно с одновременным извещением органа прокуратуры.".</w:t>
      </w:r>
      <w:proofErr w:type="gramEnd"/>
    </w:p>
    <w:p w:rsidR="0064635A" w:rsidRPr="009A119A" w:rsidRDefault="0064635A">
      <w:pPr>
        <w:pStyle w:val="ConsPlusNormal"/>
        <w:jc w:val="both"/>
      </w:pPr>
    </w:p>
    <w:p w:rsidR="0064635A" w:rsidRPr="009A119A" w:rsidRDefault="0064635A">
      <w:pPr>
        <w:pStyle w:val="ConsPlusTitle"/>
        <w:ind w:firstLine="540"/>
        <w:jc w:val="both"/>
        <w:outlineLvl w:val="0"/>
      </w:pPr>
      <w:r w:rsidRPr="009A119A">
        <w:t>Статья 2</w:t>
      </w:r>
    </w:p>
    <w:p w:rsidR="0064635A" w:rsidRPr="009A119A" w:rsidRDefault="0064635A">
      <w:pPr>
        <w:pStyle w:val="ConsPlusNormal"/>
        <w:jc w:val="both"/>
      </w:pPr>
    </w:p>
    <w:p w:rsidR="0064635A" w:rsidRPr="009A119A" w:rsidRDefault="0064635A">
      <w:pPr>
        <w:pStyle w:val="ConsPlusNormal"/>
        <w:ind w:firstLine="540"/>
        <w:jc w:val="both"/>
      </w:pPr>
      <w:r w:rsidRPr="009A119A">
        <w:t>Внести в статью 9 Федерального закона от 12 апреля 2010 года N 61-ФЗ "Об обращении лекарственных средств" (Собрание законодательства Российской Федерации, 2010, N 16, ст. 1815; 2011, N 50, ст. 7351; 2012, N 26, ст. 3446; 2014, N 52, ст. 7540) следующие изменения: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1) часть 4 дополнить пунктом 2.1 следующего содержания: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"2.1) проведение контрольных закупок в целях проверки соблюдения субъектами обращения лекарственных средств, осуществляющими розничную торговлю лекарственными препаратами для медицинского применения, правил отпуска лекарственных препаратов для медицинского применения и (или) запрета продажи фальсифицированных лекарственных средств, недоброкачественных лекарственных средств и контрафактных лекарственных средств</w:t>
      </w:r>
      <w:proofErr w:type="gramStart"/>
      <w:r w:rsidRPr="009A119A">
        <w:t>;"</w:t>
      </w:r>
      <w:proofErr w:type="gramEnd"/>
      <w:r w:rsidRPr="009A119A">
        <w:t>;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2) часть 6 дополнить пунктом 3.1 следующего содержания: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 xml:space="preserve">"3.1) проводить контрольные закупки лекарственных препаратов для медицинского применения в целях проверки соблюдения субъектами обращения лекарственных средств, осуществляющими розничную торговлю лекарственными препаратами для медицинского применения, правил отпуска лекарственных препаратов для медицинского применения и (или) </w:t>
      </w:r>
      <w:r w:rsidRPr="009A119A">
        <w:lastRenderedPageBreak/>
        <w:t>запрета продажи фальсифицированных лекарственных средств, недоброкачественных лекарственных средств и контрафактных лекарственных средств</w:t>
      </w:r>
      <w:proofErr w:type="gramStart"/>
      <w:r w:rsidRPr="009A119A">
        <w:t>;"</w:t>
      </w:r>
      <w:proofErr w:type="gramEnd"/>
      <w:r w:rsidRPr="009A119A">
        <w:t>.</w:t>
      </w:r>
    </w:p>
    <w:p w:rsidR="0064635A" w:rsidRPr="009A119A" w:rsidRDefault="0064635A">
      <w:pPr>
        <w:pStyle w:val="ConsPlusNormal"/>
        <w:jc w:val="both"/>
      </w:pPr>
    </w:p>
    <w:p w:rsidR="0064635A" w:rsidRPr="009A119A" w:rsidRDefault="0064635A">
      <w:pPr>
        <w:pStyle w:val="ConsPlusTitle"/>
        <w:ind w:firstLine="540"/>
        <w:jc w:val="both"/>
        <w:outlineLvl w:val="0"/>
      </w:pPr>
      <w:r w:rsidRPr="009A119A">
        <w:t>Статья 3</w:t>
      </w:r>
    </w:p>
    <w:p w:rsidR="0064635A" w:rsidRPr="009A119A" w:rsidRDefault="0064635A">
      <w:pPr>
        <w:pStyle w:val="ConsPlusNormal"/>
        <w:jc w:val="both"/>
      </w:pPr>
    </w:p>
    <w:p w:rsidR="0064635A" w:rsidRPr="009A119A" w:rsidRDefault="0064635A">
      <w:pPr>
        <w:pStyle w:val="ConsPlusNormal"/>
        <w:ind w:firstLine="540"/>
        <w:jc w:val="both"/>
      </w:pPr>
      <w:r w:rsidRPr="009A119A"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3446; 2013, N 48, ст. 6165; 2016, N 1, ст. 28; 2018, N 30, ст. 4543) следующие изменения: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1) статью 86 дополнить частью 3 следующего содержания: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 xml:space="preserve">"3. </w:t>
      </w:r>
      <w:proofErr w:type="gramStart"/>
      <w:r w:rsidRPr="009A119A">
        <w:t>При осуществлении государственного контроля, предусмотренного пунктом 8 части 2 статьи 88, пунктом 4 части 4 статьи 95 настоящего Федерального закона и законодательством об обращении лекарственных средств, органом государственного контроля проводятся контрольные закупки в порядке, установленном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контроля".";</w:t>
      </w:r>
      <w:proofErr w:type="gramEnd"/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2) часть 2 статьи 88 изложить в следующей редакции: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"2. Государственный контроль качества и безопасности медицинской деятельности включает в себя: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1) проведение проверок соблюдения органами государственной власти Российской Федерации, органами местного самоуправления, государственными внебюджетными фондами, медицинскими организациями и фармацевтическими организациями прав граждан в сфере охраны здоровья;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2) осуществление лицензирования медицинской деятельности в соответствии с законодательством Российской Федерации о лицензировании отдельных видов деятельности;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3) проведение проверок применения медицинскими организациями порядков оказания медицинской помощи и стандартов медицинской помощи;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4) проведение проверок соблюдения медицинскими организациями порядков проведения медицинских экспертиз, диспансеризации, медицинских осмотров и медицинских освидетельствований;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5) проведение проверок соблюдения медицинскими организациями требований по безопасному применению и эксплуатации медицинских изделий и их утилизации (уничтожению);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6) проведение проверок 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профессиональной деятельности в соответствии с настоящим Федеральным законом;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7)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организациями, указанными в части 1 статьи 89 и статье 90 настоящего Федерального закона;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8) проведение контрольных закупок в целях проверки соблюдения медицинской организацией порядка и условий предоставления платных медицинских услуг</w:t>
      </w:r>
      <w:proofErr w:type="gramStart"/>
      <w:r w:rsidRPr="009A119A">
        <w:t>.";</w:t>
      </w:r>
      <w:proofErr w:type="gramEnd"/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3) часть 4 статьи 95 изложить в следующей редакции: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lastRenderedPageBreak/>
        <w:t xml:space="preserve">"4. Государственный </w:t>
      </w:r>
      <w:proofErr w:type="gramStart"/>
      <w:r w:rsidRPr="009A119A">
        <w:t>контроль за</w:t>
      </w:r>
      <w:proofErr w:type="gramEnd"/>
      <w:r w:rsidRPr="009A119A">
        <w:t xml:space="preserve"> обращением медицинских изделий включает в себя: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1)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изделий;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2) выдачу разрешений на ввоз на территорию Российской Федерации медицинских изделий в целях их государственной регистрации;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3) проведение мониторинга безопасности медицинских изделий;</w:t>
      </w:r>
    </w:p>
    <w:p w:rsidR="0064635A" w:rsidRPr="009A119A" w:rsidRDefault="0064635A">
      <w:pPr>
        <w:pStyle w:val="ConsPlusNormal"/>
        <w:spacing w:before="220"/>
        <w:ind w:firstLine="540"/>
        <w:jc w:val="both"/>
      </w:pPr>
      <w:r w:rsidRPr="009A119A">
        <w:t>4) проведение контрольных закупок в целях проверки соблюдения запрета реализации фальсифицированных медицинских изделий, недоброкачественных медицинских изделий и контрафактных медицинских изделий</w:t>
      </w:r>
      <w:proofErr w:type="gramStart"/>
      <w:r w:rsidRPr="009A119A">
        <w:t>.".</w:t>
      </w:r>
      <w:proofErr w:type="gramEnd"/>
    </w:p>
    <w:p w:rsidR="0064635A" w:rsidRPr="009A119A" w:rsidRDefault="0064635A">
      <w:pPr>
        <w:pStyle w:val="ConsPlusNormal"/>
        <w:jc w:val="both"/>
      </w:pPr>
    </w:p>
    <w:p w:rsidR="0064635A" w:rsidRPr="009A119A" w:rsidRDefault="0064635A">
      <w:pPr>
        <w:pStyle w:val="ConsPlusNormal"/>
        <w:jc w:val="right"/>
      </w:pPr>
      <w:r w:rsidRPr="009A119A">
        <w:t>Президент</w:t>
      </w:r>
    </w:p>
    <w:p w:rsidR="0064635A" w:rsidRPr="009A119A" w:rsidRDefault="0064635A">
      <w:pPr>
        <w:pStyle w:val="ConsPlusNormal"/>
        <w:jc w:val="right"/>
      </w:pPr>
      <w:r w:rsidRPr="009A119A">
        <w:t>Российской Федерации</w:t>
      </w:r>
    </w:p>
    <w:p w:rsidR="0064635A" w:rsidRPr="009A119A" w:rsidRDefault="0064635A">
      <w:pPr>
        <w:pStyle w:val="ConsPlusNormal"/>
        <w:jc w:val="right"/>
      </w:pPr>
      <w:r w:rsidRPr="009A119A">
        <w:t>В.ПУТИН</w:t>
      </w:r>
    </w:p>
    <w:p w:rsidR="0064635A" w:rsidRPr="009A119A" w:rsidRDefault="0064635A">
      <w:pPr>
        <w:pStyle w:val="ConsPlusNormal"/>
      </w:pPr>
      <w:r w:rsidRPr="009A119A">
        <w:t>Москва, Кремль</w:t>
      </w:r>
    </w:p>
    <w:p w:rsidR="0064635A" w:rsidRPr="009A119A" w:rsidRDefault="0064635A">
      <w:pPr>
        <w:pStyle w:val="ConsPlusNormal"/>
        <w:spacing w:before="220"/>
      </w:pPr>
      <w:r w:rsidRPr="009A119A">
        <w:t>27 декабря 2018 года</w:t>
      </w:r>
    </w:p>
    <w:p w:rsidR="0064635A" w:rsidRPr="009A119A" w:rsidRDefault="0064635A">
      <w:pPr>
        <w:pStyle w:val="ConsPlusNormal"/>
        <w:spacing w:before="220"/>
      </w:pPr>
      <w:r w:rsidRPr="009A119A">
        <w:t>N 511-ФЗ</w:t>
      </w:r>
    </w:p>
    <w:p w:rsidR="0064635A" w:rsidRPr="009A119A" w:rsidRDefault="0064635A">
      <w:pPr>
        <w:pStyle w:val="ConsPlusNormal"/>
        <w:jc w:val="both"/>
      </w:pPr>
      <w:bookmarkStart w:id="0" w:name="_GoBack"/>
      <w:bookmarkEnd w:id="0"/>
    </w:p>
    <w:sectPr w:rsidR="0064635A" w:rsidRPr="009A119A" w:rsidSect="0060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5A"/>
    <w:rsid w:val="0064635A"/>
    <w:rsid w:val="009A119A"/>
    <w:rsid w:val="009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6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6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3</cp:revision>
  <dcterms:created xsi:type="dcterms:W3CDTF">2019-05-28T05:10:00Z</dcterms:created>
  <dcterms:modified xsi:type="dcterms:W3CDTF">2019-05-28T06:18:00Z</dcterms:modified>
</cp:coreProperties>
</file>